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00" w:rsidRDefault="00024D00" w:rsidP="00024D0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pt"/>
        </w:rPr>
      </w:pPr>
      <w:r>
        <w:rPr>
          <w:rFonts w:ascii="Calibri" w:hAnsi="Calibri" w:cs="Calibri"/>
          <w:b/>
          <w:bCs/>
          <w:lang w:val="pt"/>
        </w:rPr>
        <w:t xml:space="preserve">Escola ganhadora do </w:t>
      </w:r>
      <w:r>
        <w:rPr>
          <w:rFonts w:ascii="Calibri" w:hAnsi="Calibri" w:cs="Calibri"/>
          <w:b/>
          <w:bCs/>
          <w:i/>
          <w:iCs/>
          <w:lang w:val="pt"/>
        </w:rPr>
        <w:t xml:space="preserve">Prêmio Construindo a Igualdade de Gênero no Brasil </w:t>
      </w:r>
    </w:p>
    <w:p w:rsidR="00C0415C" w:rsidRDefault="00024D00" w:rsidP="00024D0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pt"/>
        </w:rPr>
      </w:pPr>
      <w:r>
        <w:rPr>
          <w:rFonts w:ascii="Calibri" w:hAnsi="Calibri" w:cs="Calibri"/>
          <w:b/>
          <w:bCs/>
          <w:lang w:val="pt"/>
        </w:rPr>
        <w:t xml:space="preserve">CIEP 165 – Brigadeiro Sérgio Carvalho, </w:t>
      </w:r>
    </w:p>
    <w:p w:rsidR="00024D00" w:rsidRDefault="00C0415C" w:rsidP="00024D0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pt"/>
        </w:rPr>
      </w:pPr>
      <w:r>
        <w:rPr>
          <w:rFonts w:ascii="Calibri" w:hAnsi="Calibri" w:cs="Calibri"/>
          <w:b/>
          <w:bCs/>
          <w:lang w:val="pt"/>
        </w:rPr>
        <w:t xml:space="preserve">Bairro: Campo Grande, </w:t>
      </w:r>
      <w:r w:rsidR="00024D00">
        <w:rPr>
          <w:rFonts w:ascii="Calibri" w:hAnsi="Calibri" w:cs="Calibri"/>
          <w:b/>
          <w:bCs/>
          <w:lang w:val="pt"/>
        </w:rPr>
        <w:t xml:space="preserve">Rio de </w:t>
      </w:r>
      <w:proofErr w:type="gramStart"/>
      <w:r w:rsidR="00024D00">
        <w:rPr>
          <w:rFonts w:ascii="Calibri" w:hAnsi="Calibri" w:cs="Calibri"/>
          <w:b/>
          <w:bCs/>
          <w:lang w:val="pt"/>
        </w:rPr>
        <w:t>Janeiro</w:t>
      </w:r>
      <w:proofErr w:type="gramEnd"/>
    </w:p>
    <w:p w:rsidR="00024D00" w:rsidRDefault="00024D00" w:rsidP="00024D0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pt"/>
        </w:rPr>
      </w:pPr>
      <w:r>
        <w:rPr>
          <w:rFonts w:ascii="Calibri" w:hAnsi="Calibri" w:cs="Calibri"/>
          <w:b/>
          <w:bCs/>
          <w:lang w:val="pt"/>
        </w:rPr>
        <w:t>Projeto vencedor</w:t>
      </w:r>
      <w:r w:rsidR="00C0415C">
        <w:rPr>
          <w:rFonts w:ascii="Calibri" w:hAnsi="Calibri" w:cs="Calibri"/>
          <w:b/>
          <w:bCs/>
          <w:lang w:val="pt"/>
        </w:rPr>
        <w:t xml:space="preserve">: </w:t>
      </w:r>
      <w:r>
        <w:rPr>
          <w:rFonts w:ascii="Calibri" w:hAnsi="Calibri" w:cs="Calibri"/>
          <w:b/>
          <w:bCs/>
          <w:lang w:val="pt"/>
        </w:rPr>
        <w:t>“A mulher na escola: olhares, leituras e reflexões”.</w:t>
      </w:r>
    </w:p>
    <w:p w:rsidR="00C0415C" w:rsidRDefault="00C0415C" w:rsidP="00024D00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pt"/>
        </w:rPr>
      </w:pPr>
      <w:r>
        <w:rPr>
          <w:rFonts w:ascii="Calibri" w:hAnsi="Calibri" w:cs="Calibri"/>
          <w:b/>
          <w:bCs/>
          <w:lang w:val="pt"/>
        </w:rPr>
        <w:t>Ano: 2011</w:t>
      </w:r>
    </w:p>
    <w:p w:rsidR="00024D00" w:rsidRDefault="00024D00" w:rsidP="00024D00">
      <w:pPr>
        <w:autoSpaceDE w:val="0"/>
        <w:autoSpaceDN w:val="0"/>
        <w:adjustRightInd w:val="0"/>
        <w:spacing w:after="360"/>
        <w:jc w:val="center"/>
        <w:rPr>
          <w:rFonts w:ascii="Calibri" w:hAnsi="Calibri" w:cs="Calibri"/>
          <w:b/>
          <w:bCs/>
          <w:sz w:val="24"/>
          <w:u w:val="single"/>
          <w:lang w:val="pt"/>
        </w:rPr>
      </w:pPr>
      <w:r w:rsidRPr="00024D00">
        <w:rPr>
          <w:rFonts w:ascii="Calibri" w:hAnsi="Calibri" w:cs="Calibri"/>
          <w:b/>
          <w:bCs/>
          <w:sz w:val="24"/>
          <w:u w:val="single"/>
          <w:lang w:val="pt"/>
        </w:rPr>
        <w:t>Relatório Fotográfico</w:t>
      </w:r>
    </w:p>
    <w:p w:rsidR="00024D00" w:rsidRDefault="00024D00" w:rsidP="00024D0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12130" cy="4209415"/>
            <wp:effectExtent l="0" t="0" r="762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D00" w:rsidRDefault="00024D00" w:rsidP="00024D00">
      <w:pPr>
        <w:jc w:val="center"/>
      </w:pPr>
      <w:r>
        <w:t xml:space="preserve">  Foto 1 – rampa de acesso/ entrada principal </w:t>
      </w:r>
    </w:p>
    <w:p w:rsidR="00024D00" w:rsidRDefault="00024D00" w:rsidP="00024D00">
      <w:pPr>
        <w:jc w:val="center"/>
      </w:pPr>
      <w:r>
        <w:t xml:space="preserve">  </w:t>
      </w:r>
    </w:p>
    <w:p w:rsidR="00024D00" w:rsidRDefault="00024D00" w:rsidP="00024D00"/>
    <w:p w:rsidR="00024D00" w:rsidRDefault="00024D00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117123" cy="3838132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16" cy="384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D00" w:rsidRDefault="00024D00" w:rsidP="00024D00">
      <w:pPr>
        <w:spacing w:after="360"/>
      </w:pPr>
      <w:r>
        <w:t xml:space="preserve">Foto </w:t>
      </w:r>
      <w:proofErr w:type="gramStart"/>
      <w:r>
        <w:t>2</w:t>
      </w:r>
      <w:proofErr w:type="gramEnd"/>
      <w:r>
        <w:t>: Vista frontal esquerda/ estacionamento</w:t>
      </w:r>
    </w:p>
    <w:p w:rsidR="00024D00" w:rsidRDefault="00024D00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284177" cy="396343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662" cy="39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D00" w:rsidRDefault="00024D00" w:rsidP="00024D00">
      <w:r>
        <w:t>Foto 3 – vista frontal direita</w:t>
      </w:r>
    </w:p>
    <w:p w:rsidR="00024D00" w:rsidRDefault="00024D00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4985238" cy="373921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582" cy="374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D00" w:rsidRDefault="0077195D" w:rsidP="00024D00">
      <w:pPr>
        <w:spacing w:after="360"/>
      </w:pPr>
      <w:r>
        <w:t>Foto 4</w:t>
      </w:r>
      <w:r w:rsidR="00024D00">
        <w:t xml:space="preserve"> – vista lateral direita</w:t>
      </w:r>
    </w:p>
    <w:p w:rsidR="00024D00" w:rsidRDefault="00024D00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110877" cy="383344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672" cy="383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77195D" w:rsidP="00024D00">
      <w:pPr>
        <w:spacing w:after="120"/>
      </w:pPr>
      <w:r>
        <w:t>Foto 5 – vista lateral do prédio anexo</w:t>
      </w:r>
    </w:p>
    <w:p w:rsidR="0077195D" w:rsidRDefault="0077195D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205046" cy="3904079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749" cy="390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77195D" w:rsidP="0077195D">
      <w:pPr>
        <w:spacing w:after="240"/>
      </w:pPr>
      <w:r>
        <w:t>Foto 6 – rampa de acesso/ entrada principal/ estacionamento</w:t>
      </w:r>
    </w:p>
    <w:p w:rsidR="0077195D" w:rsidRDefault="0077195D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284177" cy="396343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662" cy="39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77195D" w:rsidP="00024D00">
      <w:pPr>
        <w:spacing w:after="120"/>
      </w:pPr>
      <w:r>
        <w:t xml:space="preserve">Foto 7 – frente da escola/ rampa de acesso/ rua de acesso </w:t>
      </w:r>
      <w:proofErr w:type="gramStart"/>
      <w:r>
        <w:t>a</w:t>
      </w:r>
      <w:proofErr w:type="gramEnd"/>
      <w:r>
        <w:t xml:space="preserve"> escola</w:t>
      </w:r>
    </w:p>
    <w:p w:rsidR="0077195D" w:rsidRDefault="0077195D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4941277" cy="3706237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01" cy="370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77195D" w:rsidP="00024D00">
      <w:pPr>
        <w:spacing w:after="120"/>
      </w:pPr>
      <w:r>
        <w:t>Foto 8 – Portão de entrada/ pipoqueiro/ rua de acesso | ao fundo está a Serra da Pedra Branca</w:t>
      </w:r>
    </w:p>
    <w:p w:rsidR="0077195D" w:rsidRDefault="0077195D" w:rsidP="00024D00">
      <w:pPr>
        <w:spacing w:after="120"/>
      </w:pPr>
    </w:p>
    <w:p w:rsidR="0077195D" w:rsidRDefault="0077195D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075711" cy="3807070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98" cy="38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77195D" w:rsidP="00024D00">
      <w:pPr>
        <w:spacing w:after="120"/>
      </w:pPr>
      <w:r>
        <w:t xml:space="preserve">Foto 9 – Rua de acesso </w:t>
      </w:r>
      <w:proofErr w:type="gramStart"/>
      <w:r>
        <w:t>a</w:t>
      </w:r>
      <w:proofErr w:type="gramEnd"/>
      <w:r>
        <w:t xml:space="preserve"> escola/ esquina | ao fundo está a Serra da Pedra Branca</w:t>
      </w:r>
    </w:p>
    <w:p w:rsidR="0077195D" w:rsidRDefault="0077195D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073161" cy="3805157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632" cy="381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77195D" w:rsidP="00024D00">
      <w:pPr>
        <w:spacing w:after="120"/>
      </w:pPr>
      <w:r>
        <w:t xml:space="preserve">Foto 10 - </w:t>
      </w:r>
      <w:r>
        <w:t xml:space="preserve">Rua de acesso </w:t>
      </w:r>
      <w:proofErr w:type="gramStart"/>
      <w:r>
        <w:t>a</w:t>
      </w:r>
      <w:proofErr w:type="gramEnd"/>
      <w:r>
        <w:t xml:space="preserve"> escola/ esquina</w:t>
      </w:r>
      <w:r w:rsidR="003A6CBF">
        <w:t xml:space="preserve"> com bifurcação</w:t>
      </w:r>
      <w:r>
        <w:t xml:space="preserve"> | ao fundo está a Serra da Pedra Branca</w:t>
      </w:r>
    </w:p>
    <w:p w:rsidR="0077195D" w:rsidRDefault="0077195D" w:rsidP="00024D00">
      <w:pPr>
        <w:spacing w:after="120"/>
      </w:pPr>
    </w:p>
    <w:p w:rsidR="0077195D" w:rsidRDefault="0077195D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125915" cy="3844725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12" cy="384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77195D" w:rsidP="00024D00">
      <w:pPr>
        <w:spacing w:after="120"/>
      </w:pPr>
      <w:r>
        <w:t xml:space="preserve">Foto 11 – rua de acesso a escola/ </w:t>
      </w:r>
      <w:r w:rsidR="00C0415C">
        <w:t xml:space="preserve">propriedade </w:t>
      </w:r>
      <w:r>
        <w:t xml:space="preserve">em frente </w:t>
      </w:r>
      <w:proofErr w:type="gramStart"/>
      <w:r w:rsidR="00C0415C">
        <w:t>a</w:t>
      </w:r>
      <w:proofErr w:type="gramEnd"/>
      <w:r w:rsidR="00C0415C">
        <w:t xml:space="preserve"> escola</w:t>
      </w:r>
    </w:p>
    <w:p w:rsidR="00C0415C" w:rsidRDefault="00C0415C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240215" cy="393045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679" cy="3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5D" w:rsidRDefault="00C0415C" w:rsidP="003A6CBF">
      <w:pPr>
        <w:spacing w:after="240"/>
      </w:pPr>
      <w:r>
        <w:t xml:space="preserve">Foto 12 – sentido contrário </w:t>
      </w:r>
      <w:proofErr w:type="gramStart"/>
      <w:r>
        <w:t>a</w:t>
      </w:r>
      <w:proofErr w:type="gramEnd"/>
      <w:r>
        <w:t xml:space="preserve"> escola a partir da bifurcação</w:t>
      </w:r>
    </w:p>
    <w:p w:rsidR="003A6CBF" w:rsidRDefault="003A6CBF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240215" cy="393045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679" cy="393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BF" w:rsidRDefault="003A6CBF" w:rsidP="00024D00">
      <w:pPr>
        <w:spacing w:after="120"/>
      </w:pPr>
      <w:r>
        <w:t>Foto 13: Vista lateral direita do prédio anexo</w:t>
      </w:r>
    </w:p>
    <w:p w:rsidR="003A6CBF" w:rsidRDefault="003A6CBF" w:rsidP="000C5F97">
      <w:pPr>
        <w:spacing w:after="60"/>
      </w:pPr>
      <w:r>
        <w:rPr>
          <w:noProof/>
          <w:lang w:eastAsia="pt-BR"/>
        </w:rPr>
        <w:lastRenderedPageBreak/>
        <w:drawing>
          <wp:inline distT="0" distB="0" distL="0" distR="0">
            <wp:extent cx="5073161" cy="3805157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546" cy="38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5C" w:rsidRDefault="003A6CBF" w:rsidP="000C5F97">
      <w:r>
        <w:t>Foto 14 – terreno de propriedade da escola/ lateral direita do prédio principal</w:t>
      </w:r>
    </w:p>
    <w:p w:rsidR="0077195D" w:rsidRDefault="003A6CBF" w:rsidP="000C5F97">
      <w:pPr>
        <w:spacing w:after="60"/>
      </w:pPr>
      <w:r>
        <w:rPr>
          <w:noProof/>
          <w:lang w:eastAsia="pt-BR"/>
        </w:rPr>
        <w:drawing>
          <wp:inline distT="0" distB="0" distL="0" distR="0">
            <wp:extent cx="5240215" cy="3930457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973" cy="393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BF" w:rsidRDefault="003A6CBF" w:rsidP="003A6CBF">
      <w:pPr>
        <w:spacing w:after="120"/>
      </w:pPr>
      <w:r>
        <w:t>Foto 15</w:t>
      </w:r>
      <w:r>
        <w:t xml:space="preserve"> – terreno de propriedade da escola/ lateral direita do prédio principal</w:t>
      </w:r>
      <w:r>
        <w:t>/ ao fund</w:t>
      </w:r>
      <w:r w:rsidR="000C5F97">
        <w:t>o ponto de interesse comunitário</w:t>
      </w:r>
      <w:r>
        <w:t xml:space="preserve"> = pedra em que está a torre de comunicação e </w:t>
      </w:r>
      <w:r w:rsidR="000C5F97">
        <w:t>área de lazer local</w:t>
      </w:r>
    </w:p>
    <w:p w:rsidR="000C5F97" w:rsidRDefault="000C5F97" w:rsidP="003A6CBF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392208" cy="4044461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744" cy="404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BF" w:rsidRDefault="003A6CBF" w:rsidP="00024D00">
      <w:pPr>
        <w:spacing w:after="120"/>
      </w:pPr>
      <w:r>
        <w:t xml:space="preserve"> </w:t>
      </w:r>
      <w:r w:rsidR="000C5F97">
        <w:t>Foto 16 – área de propriedade da escola/ lateral direita prédio principal</w:t>
      </w:r>
    </w:p>
    <w:p w:rsidR="000C5F97" w:rsidRDefault="000C5F97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228098" cy="3921369"/>
            <wp:effectExtent l="0" t="0" r="0" b="317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06" cy="39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97" w:rsidRDefault="000C5F97" w:rsidP="00024D00">
      <w:pPr>
        <w:spacing w:after="120"/>
      </w:pPr>
      <w:r>
        <w:t>Foto 17 – térreo / rampa de acesso ao primeiro pavimento</w:t>
      </w:r>
    </w:p>
    <w:p w:rsidR="000C5F97" w:rsidRDefault="000C5F97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424854" cy="4068947"/>
            <wp:effectExtent l="0" t="0" r="4445" b="825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721" cy="407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97" w:rsidRDefault="000C5F97" w:rsidP="00024D00">
      <w:pPr>
        <w:spacing w:after="120"/>
      </w:pPr>
      <w:r>
        <w:t xml:space="preserve">Foto 18 – térreo / pátio coberto </w:t>
      </w:r>
    </w:p>
    <w:p w:rsidR="000C5F97" w:rsidRDefault="000C5F97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181209" cy="3886200"/>
            <wp:effectExtent l="0" t="0" r="63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646" cy="38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97" w:rsidRDefault="000C5F97" w:rsidP="00024D00">
      <w:pPr>
        <w:spacing w:after="120"/>
      </w:pPr>
      <w:r>
        <w:t>Foto 19 – térreo/ pátio coberto</w:t>
      </w:r>
    </w:p>
    <w:p w:rsidR="000C5F97" w:rsidRDefault="000C5F97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310153" cy="3982915"/>
            <wp:effectExtent l="0" t="0" r="508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50" cy="39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97" w:rsidRDefault="000C5F97" w:rsidP="00D70E80">
      <w:pPr>
        <w:spacing w:after="240"/>
      </w:pPr>
      <w:r>
        <w:t>Foto 20 – área localizada atrás do prédio principal/ grades são do pátio coberto</w:t>
      </w:r>
    </w:p>
    <w:p w:rsidR="00D70E80" w:rsidRDefault="00D70E80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169488" cy="3877408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919" cy="387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80" w:rsidRDefault="00D70E80" w:rsidP="00D70E80">
      <w:pPr>
        <w:spacing w:after="120"/>
      </w:pPr>
      <w:r>
        <w:t>Foto 21</w:t>
      </w:r>
      <w:r>
        <w:t xml:space="preserve"> – área localizada atrás do prédio principal/ grades são do pátio coberto</w:t>
      </w:r>
    </w:p>
    <w:p w:rsidR="00D70E80" w:rsidRDefault="00D70E80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020408" cy="3765590"/>
            <wp:effectExtent l="0" t="0" r="889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139" cy="376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36" w:rsidRDefault="00177C36" w:rsidP="00024D00">
      <w:pPr>
        <w:spacing w:after="120"/>
      </w:pPr>
      <w:r>
        <w:t xml:space="preserve">Foto 22 - </w:t>
      </w:r>
      <w:r>
        <w:t>área localizada atrás do prédio principal</w:t>
      </w:r>
      <w:r>
        <w:t>/ ao fundo ponto de interesse comunitário = pedra da torre de comunicação</w:t>
      </w:r>
    </w:p>
    <w:p w:rsidR="00177C36" w:rsidRDefault="00177C36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020408" cy="3765590"/>
            <wp:effectExtent l="0" t="0" r="8890" b="635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769" cy="376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36" w:rsidRDefault="00177C36" w:rsidP="00024D00">
      <w:pPr>
        <w:spacing w:after="120"/>
      </w:pPr>
      <w:r>
        <w:t>Foto 21: “se aos teus olhos forem bons, todo o teu corpo terá luz</w:t>
      </w:r>
      <w:proofErr w:type="gramStart"/>
      <w:r>
        <w:t>”</w:t>
      </w:r>
      <w:proofErr w:type="gramEnd"/>
      <w:r>
        <w:t>/ rampa de acesso ao primeiro pavimento</w:t>
      </w:r>
    </w:p>
    <w:p w:rsidR="00177C36" w:rsidRDefault="00177C36" w:rsidP="00024D0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090746" cy="3818347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140" cy="382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36" w:rsidRDefault="00177C36" w:rsidP="00024D00">
      <w:pPr>
        <w:spacing w:after="120"/>
      </w:pPr>
      <w:r>
        <w:t xml:space="preserve">Foto 22: mural em frente </w:t>
      </w:r>
      <w:proofErr w:type="gramStart"/>
      <w:r>
        <w:t>a</w:t>
      </w:r>
      <w:proofErr w:type="gramEnd"/>
      <w:r>
        <w:t xml:space="preserve"> sala da direção</w:t>
      </w:r>
    </w:p>
    <w:p w:rsidR="00177C36" w:rsidRDefault="00177C36" w:rsidP="00024D0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286708" cy="396533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194" cy="39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C36" w:rsidRDefault="00177C36" w:rsidP="00024D00">
      <w:pPr>
        <w:spacing w:after="120"/>
      </w:pPr>
      <w:r>
        <w:t xml:space="preserve">Foto 23: sala da coordenação pedagógica </w:t>
      </w:r>
      <w:bookmarkStart w:id="0" w:name="_GoBack"/>
      <w:bookmarkEnd w:id="0"/>
    </w:p>
    <w:sectPr w:rsidR="00177C36" w:rsidSect="00024D00">
      <w:pgSz w:w="12240" w:h="15840"/>
      <w:pgMar w:top="851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00"/>
    <w:rsid w:val="00024D00"/>
    <w:rsid w:val="000C5F97"/>
    <w:rsid w:val="00177C36"/>
    <w:rsid w:val="003A6CBF"/>
    <w:rsid w:val="00720189"/>
    <w:rsid w:val="0077195D"/>
    <w:rsid w:val="00C0415C"/>
    <w:rsid w:val="00D7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D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4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D0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4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Tassia</dc:creator>
  <cp:lastModifiedBy>Tassia</cp:lastModifiedBy>
  <cp:revision>3</cp:revision>
  <dcterms:created xsi:type="dcterms:W3CDTF">2015-09-15T06:23:00Z</dcterms:created>
  <dcterms:modified xsi:type="dcterms:W3CDTF">2015-09-15T07:10:00Z</dcterms:modified>
</cp:coreProperties>
</file>